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803F5C" w14:textId="6722FA6C" w:rsidR="004E6EFD" w:rsidRPr="00F60D7E" w:rsidRDefault="004E6EFD">
      <w:pPr>
        <w:rPr>
          <w:rFonts w:ascii="Times New Roman" w:hAnsi="Times New Roman" w:cs="Times New Roman"/>
          <w:sz w:val="24"/>
          <w:szCs w:val="24"/>
        </w:rPr>
      </w:pPr>
      <w:r w:rsidRPr="00F60D7E">
        <w:rPr>
          <w:rFonts w:ascii="Times New Roman" w:hAnsi="Times New Roman" w:cs="Times New Roman"/>
          <w:sz w:val="24"/>
          <w:szCs w:val="24"/>
        </w:rPr>
        <w:t>TREND PLAY DOO KRUŠEVAC</w:t>
      </w:r>
    </w:p>
    <w:p w14:paraId="1759154F" w14:textId="65631BAA" w:rsidR="004E6EFD" w:rsidRPr="00F60D7E" w:rsidRDefault="004E6EFD">
      <w:pPr>
        <w:rPr>
          <w:rFonts w:ascii="Times New Roman" w:hAnsi="Times New Roman" w:cs="Times New Roman"/>
          <w:sz w:val="24"/>
          <w:szCs w:val="24"/>
        </w:rPr>
      </w:pPr>
      <w:r w:rsidRPr="00F60D7E">
        <w:rPr>
          <w:rFonts w:ascii="Times New Roman" w:hAnsi="Times New Roman" w:cs="Times New Roman"/>
          <w:sz w:val="24"/>
          <w:szCs w:val="24"/>
        </w:rPr>
        <w:t>Prizrenska 5, Kruševac</w:t>
      </w:r>
    </w:p>
    <w:p w14:paraId="1898FA46" w14:textId="77777777" w:rsidR="004E6EFD" w:rsidRPr="00F60D7E" w:rsidRDefault="004E6EFD">
      <w:pPr>
        <w:rPr>
          <w:rFonts w:ascii="Times New Roman" w:hAnsi="Times New Roman" w:cs="Times New Roman"/>
          <w:sz w:val="24"/>
          <w:szCs w:val="24"/>
        </w:rPr>
      </w:pPr>
    </w:p>
    <w:p w14:paraId="7E60A015" w14:textId="40AB8315" w:rsidR="004E6EFD" w:rsidRPr="00F60D7E" w:rsidRDefault="004E6EFD" w:rsidP="004E6EF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0D7E">
        <w:rPr>
          <w:rFonts w:ascii="Times New Roman" w:hAnsi="Times New Roman" w:cs="Times New Roman"/>
          <w:b/>
          <w:bCs/>
          <w:sz w:val="24"/>
          <w:szCs w:val="24"/>
        </w:rPr>
        <w:t>OBAVEŠTENJE</w:t>
      </w:r>
    </w:p>
    <w:p w14:paraId="74C178E6" w14:textId="77777777" w:rsidR="004E6EFD" w:rsidRPr="00F60D7E" w:rsidRDefault="004E6EFD">
      <w:pPr>
        <w:rPr>
          <w:rFonts w:ascii="Times New Roman" w:hAnsi="Times New Roman" w:cs="Times New Roman"/>
          <w:sz w:val="24"/>
          <w:szCs w:val="24"/>
        </w:rPr>
      </w:pPr>
    </w:p>
    <w:p w14:paraId="0F0A68D1" w14:textId="372D6593" w:rsidR="004E6EFD" w:rsidRPr="00F60D7E" w:rsidRDefault="004E6EFD" w:rsidP="004E6EFD">
      <w:pPr>
        <w:jc w:val="both"/>
        <w:rPr>
          <w:rFonts w:ascii="Times New Roman" w:hAnsi="Times New Roman" w:cs="Times New Roman"/>
          <w:sz w:val="24"/>
          <w:szCs w:val="24"/>
        </w:rPr>
      </w:pPr>
      <w:r w:rsidRPr="00F60D7E">
        <w:rPr>
          <w:rFonts w:ascii="Times New Roman" w:hAnsi="Times New Roman" w:cs="Times New Roman"/>
          <w:sz w:val="24"/>
          <w:szCs w:val="24"/>
        </w:rPr>
        <w:t xml:space="preserve">Poštovane kolege, </w:t>
      </w:r>
    </w:p>
    <w:p w14:paraId="55D5E0C3" w14:textId="6287CFBA" w:rsidR="004E6EFD" w:rsidRPr="00F60D7E" w:rsidRDefault="004E6EFD" w:rsidP="004E6EFD">
      <w:pPr>
        <w:jc w:val="both"/>
        <w:rPr>
          <w:rFonts w:ascii="Times New Roman" w:hAnsi="Times New Roman" w:cs="Times New Roman"/>
          <w:sz w:val="24"/>
          <w:szCs w:val="24"/>
        </w:rPr>
      </w:pPr>
      <w:r w:rsidRPr="00F60D7E">
        <w:rPr>
          <w:rFonts w:ascii="Times New Roman" w:hAnsi="Times New Roman" w:cs="Times New Roman"/>
          <w:sz w:val="24"/>
          <w:szCs w:val="24"/>
        </w:rPr>
        <w:t xml:space="preserve">ovim putem </w:t>
      </w:r>
      <w:r w:rsidRPr="00F60D7E">
        <w:rPr>
          <w:rFonts w:ascii="Times New Roman" w:hAnsi="Times New Roman" w:cs="Times New Roman"/>
          <w:sz w:val="24"/>
          <w:szCs w:val="24"/>
        </w:rPr>
        <w:t>Vas obaveštavamo da od danas izvršni menadžer Dušan Drakulić neće vršiti tu funkciju. Za sve dalje informacije, instrukcije, uputstva i obaveze koje ste imali da dostavljate izvršnom mng-u Dušanu, od danas dostavljaćete i pozivaćete menadžerke poslova Slađanu Đokić i Milić Mariju.</w:t>
      </w:r>
    </w:p>
    <w:p w14:paraId="19C61C4C" w14:textId="3D987ADE" w:rsidR="004E6EFD" w:rsidRPr="00F60D7E" w:rsidRDefault="004E6EFD" w:rsidP="004E6EFD">
      <w:pPr>
        <w:jc w:val="both"/>
        <w:rPr>
          <w:rFonts w:ascii="Times New Roman" w:hAnsi="Times New Roman" w:cs="Times New Roman"/>
          <w:sz w:val="24"/>
          <w:szCs w:val="24"/>
        </w:rPr>
      </w:pPr>
      <w:r w:rsidRPr="00F60D7E">
        <w:rPr>
          <w:rFonts w:ascii="Times New Roman" w:hAnsi="Times New Roman" w:cs="Times New Roman"/>
          <w:sz w:val="24"/>
          <w:szCs w:val="24"/>
        </w:rPr>
        <w:t>Dane dežurstva izvršnog mng-a Dušana, preuzima menadžer poslova Marija Milić do novog rasporeda. U hitnim slučajevima zvati menadžerku poslova Slađanu Đokić, ako prethodno niste uspeli da dobijete Mariju.</w:t>
      </w:r>
    </w:p>
    <w:p w14:paraId="44F3A18D" w14:textId="3EE69CD5" w:rsidR="004E6EFD" w:rsidRPr="00F60D7E" w:rsidRDefault="004E6EFD" w:rsidP="004E6EFD">
      <w:pPr>
        <w:jc w:val="both"/>
        <w:rPr>
          <w:rFonts w:ascii="Times New Roman" w:hAnsi="Times New Roman" w:cs="Times New Roman"/>
          <w:sz w:val="24"/>
          <w:szCs w:val="24"/>
        </w:rPr>
      </w:pPr>
      <w:r w:rsidRPr="00F60D7E">
        <w:rPr>
          <w:rFonts w:ascii="Times New Roman" w:hAnsi="Times New Roman" w:cs="Times New Roman"/>
          <w:sz w:val="24"/>
          <w:szCs w:val="24"/>
        </w:rPr>
        <w:t>Sva zaduženja i obaveze ostaju iste, samo ih javljate Slađani ili Mariji.</w:t>
      </w:r>
    </w:p>
    <w:p w14:paraId="25B9BB34" w14:textId="77777777" w:rsidR="004E6EFD" w:rsidRDefault="004E6EFD" w:rsidP="004E6EF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403B15" w14:textId="77777777" w:rsidR="00495717" w:rsidRPr="00F60D7E" w:rsidRDefault="00495717" w:rsidP="004E6EF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939BC7" w14:textId="77777777" w:rsidR="004E6EFD" w:rsidRPr="00F60D7E" w:rsidRDefault="004E6EFD" w:rsidP="004E6EF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460658" w14:textId="0961867E" w:rsidR="004E6EFD" w:rsidRPr="00F60D7E" w:rsidRDefault="004E6EFD" w:rsidP="004E6EFD">
      <w:pPr>
        <w:jc w:val="both"/>
        <w:rPr>
          <w:rFonts w:ascii="Times New Roman" w:hAnsi="Times New Roman" w:cs="Times New Roman"/>
          <w:sz w:val="24"/>
          <w:szCs w:val="24"/>
        </w:rPr>
      </w:pPr>
      <w:r w:rsidRPr="00F60D7E">
        <w:rPr>
          <w:rFonts w:ascii="Times New Roman" w:hAnsi="Times New Roman" w:cs="Times New Roman"/>
          <w:sz w:val="24"/>
          <w:szCs w:val="24"/>
        </w:rPr>
        <w:t xml:space="preserve">Kruševac, 12.11.2024.g. </w:t>
      </w:r>
      <w:r w:rsidRPr="00F60D7E">
        <w:rPr>
          <w:rFonts w:ascii="Times New Roman" w:hAnsi="Times New Roman" w:cs="Times New Roman"/>
          <w:sz w:val="24"/>
          <w:szCs w:val="24"/>
        </w:rPr>
        <w:tab/>
      </w:r>
      <w:r w:rsidRPr="00F60D7E">
        <w:rPr>
          <w:rFonts w:ascii="Times New Roman" w:hAnsi="Times New Roman" w:cs="Times New Roman"/>
          <w:sz w:val="24"/>
          <w:szCs w:val="24"/>
        </w:rPr>
        <w:tab/>
      </w:r>
      <w:r w:rsidRPr="00F60D7E">
        <w:rPr>
          <w:rFonts w:ascii="Times New Roman" w:hAnsi="Times New Roman" w:cs="Times New Roman"/>
          <w:sz w:val="24"/>
          <w:szCs w:val="24"/>
        </w:rPr>
        <w:tab/>
      </w:r>
      <w:r w:rsidRPr="00F60D7E">
        <w:rPr>
          <w:rFonts w:ascii="Times New Roman" w:hAnsi="Times New Roman" w:cs="Times New Roman"/>
          <w:sz w:val="24"/>
          <w:szCs w:val="24"/>
        </w:rPr>
        <w:tab/>
      </w:r>
      <w:r w:rsidRPr="00F60D7E">
        <w:rPr>
          <w:rFonts w:ascii="Times New Roman" w:hAnsi="Times New Roman" w:cs="Times New Roman"/>
          <w:sz w:val="24"/>
          <w:szCs w:val="24"/>
        </w:rPr>
        <w:tab/>
        <w:t>Zamenik direktora, Nada Živić</w:t>
      </w:r>
    </w:p>
    <w:p w14:paraId="7BA111C4" w14:textId="62C00DA1" w:rsidR="004E6EFD" w:rsidRPr="00F60D7E" w:rsidRDefault="004E6EFD" w:rsidP="004E6EFD">
      <w:pPr>
        <w:jc w:val="both"/>
        <w:rPr>
          <w:rFonts w:ascii="Times New Roman" w:hAnsi="Times New Roman" w:cs="Times New Roman"/>
          <w:sz w:val="24"/>
          <w:szCs w:val="24"/>
        </w:rPr>
      </w:pPr>
      <w:r w:rsidRPr="00F60D7E">
        <w:rPr>
          <w:rFonts w:ascii="Times New Roman" w:hAnsi="Times New Roman" w:cs="Times New Roman"/>
          <w:sz w:val="24"/>
          <w:szCs w:val="24"/>
        </w:rPr>
        <w:tab/>
      </w:r>
      <w:r w:rsidRPr="00F60D7E">
        <w:rPr>
          <w:rFonts w:ascii="Times New Roman" w:hAnsi="Times New Roman" w:cs="Times New Roman"/>
          <w:sz w:val="24"/>
          <w:szCs w:val="24"/>
        </w:rPr>
        <w:tab/>
      </w:r>
      <w:r w:rsidRPr="00F60D7E">
        <w:rPr>
          <w:rFonts w:ascii="Times New Roman" w:hAnsi="Times New Roman" w:cs="Times New Roman"/>
          <w:sz w:val="24"/>
          <w:szCs w:val="24"/>
        </w:rPr>
        <w:tab/>
      </w:r>
      <w:r w:rsidRPr="00F60D7E">
        <w:rPr>
          <w:rFonts w:ascii="Times New Roman" w:hAnsi="Times New Roman" w:cs="Times New Roman"/>
          <w:sz w:val="24"/>
          <w:szCs w:val="24"/>
        </w:rPr>
        <w:tab/>
      </w:r>
      <w:r w:rsidRPr="00F60D7E">
        <w:rPr>
          <w:rFonts w:ascii="Times New Roman" w:hAnsi="Times New Roman" w:cs="Times New Roman"/>
          <w:sz w:val="24"/>
          <w:szCs w:val="24"/>
        </w:rPr>
        <w:tab/>
      </w:r>
      <w:r w:rsidRPr="00F60D7E">
        <w:rPr>
          <w:rFonts w:ascii="Times New Roman" w:hAnsi="Times New Roman" w:cs="Times New Roman"/>
          <w:sz w:val="24"/>
          <w:szCs w:val="24"/>
        </w:rPr>
        <w:tab/>
      </w:r>
      <w:r w:rsidRPr="00F60D7E">
        <w:rPr>
          <w:rFonts w:ascii="Times New Roman" w:hAnsi="Times New Roman" w:cs="Times New Roman"/>
          <w:sz w:val="24"/>
          <w:szCs w:val="24"/>
        </w:rPr>
        <w:tab/>
      </w:r>
      <w:r w:rsidRPr="00F60D7E">
        <w:rPr>
          <w:rFonts w:ascii="Times New Roman" w:hAnsi="Times New Roman" w:cs="Times New Roman"/>
          <w:sz w:val="24"/>
          <w:szCs w:val="24"/>
        </w:rPr>
        <w:tab/>
        <w:t>_________________________</w:t>
      </w:r>
    </w:p>
    <w:p w14:paraId="080EAFCC" w14:textId="77777777" w:rsidR="004E6EFD" w:rsidRPr="00F60D7E" w:rsidRDefault="004E6EFD" w:rsidP="004E6EF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E6EFD" w:rsidRPr="00F60D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EFD"/>
    <w:rsid w:val="00495717"/>
    <w:rsid w:val="004E6EFD"/>
    <w:rsid w:val="00F21EFF"/>
    <w:rsid w:val="00F60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4EE35"/>
  <w15:chartTrackingRefBased/>
  <w15:docId w15:val="{35A4FE97-3BFE-46D1-9D46-A95C71819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cp:lastPrinted>2024-11-12T16:14:00Z</cp:lastPrinted>
  <dcterms:created xsi:type="dcterms:W3CDTF">2024-11-12T15:59:00Z</dcterms:created>
  <dcterms:modified xsi:type="dcterms:W3CDTF">2024-11-12T16:23:00Z</dcterms:modified>
</cp:coreProperties>
</file>