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0C" w:rsidRDefault="00C1091C">
      <w:r>
        <w:t>03.01.2025.</w:t>
      </w:r>
    </w:p>
    <w:p w:rsidR="00C1091C" w:rsidRPr="00AA575A" w:rsidRDefault="00C1091C">
      <w:pPr>
        <w:rPr>
          <w:b/>
          <w:lang w:val="sr-Latn-RS"/>
        </w:rPr>
      </w:pPr>
      <w:r w:rsidRPr="00AA575A">
        <w:rPr>
          <w:b/>
        </w:rPr>
        <w:t>BADNJI DAN I BO</w:t>
      </w:r>
      <w:r w:rsidRPr="00AA575A">
        <w:rPr>
          <w:b/>
          <w:lang w:val="sr-Latn-RS"/>
        </w:rPr>
        <w:t>ŽIĆ</w:t>
      </w:r>
    </w:p>
    <w:p w:rsidR="00C1091C" w:rsidRDefault="00C1091C">
      <w:pPr>
        <w:rPr>
          <w:lang w:val="sr-Latn-RS"/>
        </w:rPr>
      </w:pPr>
      <w:r>
        <w:rPr>
          <w:lang w:val="sr-Latn-RS"/>
        </w:rPr>
        <w:t>06.01.2025. nakon završene smene, treba uneti Badjak.</w:t>
      </w:r>
      <w:r w:rsidR="00AA575A">
        <w:rPr>
          <w:lang w:val="sr-Latn-RS"/>
        </w:rPr>
        <w:t xml:space="preserve"> </w:t>
      </w:r>
      <w:r>
        <w:rPr>
          <w:lang w:val="sr-Latn-RS"/>
        </w:rPr>
        <w:t xml:space="preserve"> Dakle, ne unositi pre kraja smene.</w:t>
      </w:r>
    </w:p>
    <w:p w:rsidR="00C1091C" w:rsidRDefault="00C1091C">
      <w:pPr>
        <w:rPr>
          <w:lang w:val="sr-Latn-RS"/>
        </w:rPr>
      </w:pPr>
      <w:r>
        <w:rPr>
          <w:lang w:val="sr-Latn-RS"/>
        </w:rPr>
        <w:t>Sa Srdjanom i Djinom ćete dogovoriti sve oko kupovine , plaćanja i unošenja Badnjaka.</w:t>
      </w:r>
    </w:p>
    <w:p w:rsidR="00C1091C" w:rsidRDefault="00C1091C">
      <w:pPr>
        <w:rPr>
          <w:lang w:val="sr-Latn-RS"/>
        </w:rPr>
      </w:pPr>
    </w:p>
    <w:p w:rsidR="00C1091C" w:rsidRDefault="00AA575A">
      <w:pPr>
        <w:rPr>
          <w:lang w:val="sr-Latn-RS"/>
        </w:rPr>
      </w:pPr>
      <w:r>
        <w:rPr>
          <w:lang w:val="sr-Latn-RS"/>
        </w:rPr>
        <w:t>07.01.2025. Kad</w:t>
      </w:r>
      <w:r w:rsidR="00C1091C">
        <w:rPr>
          <w:lang w:val="sr-Latn-RS"/>
        </w:rPr>
        <w:t>a dodjete i otvorite lokal, uzimate iz kase 5 000 rsd ( raznovrsne apoene novčanica ) i kitite Badnjak. Novčanice možete pričvrstiti spajalicama kako ne bi ispadale. Povedi</w:t>
      </w:r>
      <w:r>
        <w:rPr>
          <w:lang w:val="sr-Latn-RS"/>
        </w:rPr>
        <w:t>te računa, dešavalo se da igrači</w:t>
      </w:r>
      <w:r w:rsidR="00C1091C">
        <w:rPr>
          <w:lang w:val="sr-Latn-RS"/>
        </w:rPr>
        <w:t xml:space="preserve"> ukradu novčanice sa Badnjaka.  Iznos od 5</w:t>
      </w:r>
      <w:r>
        <w:rPr>
          <w:lang w:val="sr-Latn-RS"/>
        </w:rPr>
        <w:t xml:space="preserve"> </w:t>
      </w:r>
      <w:r w:rsidR="00C1091C">
        <w:rPr>
          <w:lang w:val="sr-Latn-RS"/>
        </w:rPr>
        <w:t>000rsd vodite na papirić kao rashod,npr:</w:t>
      </w:r>
    </w:p>
    <w:p w:rsidR="00AA575A" w:rsidRDefault="00C1091C">
      <w:pPr>
        <w:rPr>
          <w:lang w:val="sr-Latn-RS"/>
        </w:rPr>
      </w:pPr>
      <w:r>
        <w:rPr>
          <w:lang w:val="sr-Latn-RS"/>
        </w:rPr>
        <w:t xml:space="preserve">Borča </w:t>
      </w:r>
      <w:r w:rsidR="00AA575A">
        <w:rPr>
          <w:lang w:val="sr-Latn-RS"/>
        </w:rPr>
        <w:t xml:space="preserve">     07.01.2025.</w:t>
      </w:r>
    </w:p>
    <w:p w:rsidR="00C1091C" w:rsidRDefault="00C1091C">
      <w:pPr>
        <w:rPr>
          <w:lang w:val="sr-Latn-RS"/>
        </w:rPr>
      </w:pPr>
      <w:r>
        <w:rPr>
          <w:lang w:val="sr-Latn-RS"/>
        </w:rPr>
        <w:t xml:space="preserve"> Rashod Badnjak</w:t>
      </w:r>
    </w:p>
    <w:p w:rsidR="00C1091C" w:rsidRDefault="00C1091C">
      <w:pPr>
        <w:rPr>
          <w:lang w:val="sr-Latn-RS"/>
        </w:rPr>
      </w:pPr>
      <w:r>
        <w:rPr>
          <w:lang w:val="sr-Latn-RS"/>
        </w:rPr>
        <w:t xml:space="preserve">    5 000 rsd</w:t>
      </w:r>
    </w:p>
    <w:p w:rsidR="00AA575A" w:rsidRDefault="00AA575A">
      <w:pPr>
        <w:rPr>
          <w:lang w:val="sr-Latn-RS"/>
        </w:rPr>
      </w:pPr>
      <w:r>
        <w:rPr>
          <w:lang w:val="sr-Latn-RS"/>
        </w:rPr>
        <w:t>Badnjak možete okititi i novogodišnjim ukrasima, postavite ga na vidno mesto ( najbolje ispred šanka ), slikajte i pošaljite u grupu kako bi smo mogli da iskoristimo slike za objavu. Potrudite se da budete kreativni.</w:t>
      </w:r>
    </w:p>
    <w:p w:rsidR="00AA575A" w:rsidRDefault="00AA575A">
      <w:pPr>
        <w:rPr>
          <w:lang w:val="sr-Latn-RS"/>
        </w:rPr>
      </w:pPr>
    </w:p>
    <w:p w:rsidR="00C1091C" w:rsidRDefault="00C1091C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Kada trećeg dana Božića budete raskitili Badnjak</w:t>
      </w:r>
      <w:r w:rsidR="00AA575A">
        <w:rPr>
          <w:lang w:val="sr-Latn-RS"/>
        </w:rPr>
        <w:t>,</w:t>
      </w:r>
      <w:r>
        <w:rPr>
          <w:lang w:val="sr-Latn-RS"/>
        </w:rPr>
        <w:t xml:space="preserve"> 5</w:t>
      </w:r>
      <w:r w:rsidR="00AA575A">
        <w:rPr>
          <w:lang w:val="sr-Latn-RS"/>
        </w:rPr>
        <w:t xml:space="preserve"> </w:t>
      </w:r>
      <w:r>
        <w:rPr>
          <w:lang w:val="sr-Latn-RS"/>
        </w:rPr>
        <w:t>000rsd odvajate i dajete menadžeru ili Srdjanu da stave u sef. Od tih para se u toku godine kupuje nešto što vam bude potrebno u šanku za rad, mogu se potršiti kada se bude kupovalo nešto za rodjendan lokacije i slično.</w:t>
      </w:r>
    </w:p>
    <w:p w:rsidR="00AA575A" w:rsidRDefault="00AA575A">
      <w:pPr>
        <w:rPr>
          <w:lang w:val="sr-Latn-RS"/>
        </w:rPr>
      </w:pPr>
    </w:p>
    <w:p w:rsidR="00AA575A" w:rsidRDefault="00AA575A">
      <w:pPr>
        <w:rPr>
          <w:lang w:val="sr-Latn-RS"/>
        </w:rPr>
      </w:pPr>
      <w:r>
        <w:rPr>
          <w:lang w:val="sr-Latn-RS"/>
        </w:rPr>
        <w:t>Menadžer poslova</w:t>
      </w:r>
    </w:p>
    <w:p w:rsidR="00AA575A" w:rsidRPr="00C1091C" w:rsidRDefault="00AA575A">
      <w:pPr>
        <w:rPr>
          <w:lang w:val="sr-Latn-RS"/>
        </w:rPr>
      </w:pPr>
      <w:r>
        <w:rPr>
          <w:lang w:val="sr-Latn-RS"/>
        </w:rPr>
        <w:t>Sladjana Djokić</w:t>
      </w:r>
    </w:p>
    <w:sectPr w:rsidR="00AA575A" w:rsidRPr="00C1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1C"/>
    <w:rsid w:val="0058010C"/>
    <w:rsid w:val="008F664C"/>
    <w:rsid w:val="00AA575A"/>
    <w:rsid w:val="00C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D4988-50C0-475B-9FB9-FFB9CF60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2025-01-03T14:24:00Z</dcterms:created>
  <dcterms:modified xsi:type="dcterms:W3CDTF">2025-01-03T14:49:00Z</dcterms:modified>
</cp:coreProperties>
</file>